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F9" w:rsidRDefault="001510F9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63E00" w:rsidRPr="00463E00" w:rsidRDefault="00B142E8" w:rsidP="00463E0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3E00">
        <w:rPr>
          <w:rFonts w:ascii="Times New Roman" w:hAnsi="Times New Roman" w:cs="Times New Roman"/>
          <w:color w:val="000000"/>
          <w:sz w:val="28"/>
        </w:rPr>
        <w:t>МКОУ «</w:t>
      </w:r>
      <w:proofErr w:type="spellStart"/>
      <w:r w:rsidRPr="00463E00">
        <w:rPr>
          <w:rFonts w:ascii="Times New Roman" w:hAnsi="Times New Roman" w:cs="Times New Roman"/>
          <w:color w:val="000000"/>
          <w:sz w:val="28"/>
        </w:rPr>
        <w:t>Чир</w:t>
      </w:r>
      <w:r w:rsidR="000A483F" w:rsidRPr="00463E00">
        <w:rPr>
          <w:rFonts w:ascii="Times New Roman" w:hAnsi="Times New Roman" w:cs="Times New Roman"/>
          <w:color w:val="000000"/>
          <w:sz w:val="28"/>
        </w:rPr>
        <w:t>катинская</w:t>
      </w:r>
      <w:proofErr w:type="spellEnd"/>
      <w:r w:rsidR="000A483F" w:rsidRPr="00463E00">
        <w:rPr>
          <w:rFonts w:ascii="Times New Roman" w:hAnsi="Times New Roman" w:cs="Times New Roman"/>
          <w:color w:val="000000"/>
          <w:sz w:val="28"/>
        </w:rPr>
        <w:t xml:space="preserve"> СОШ»</w:t>
      </w:r>
    </w:p>
    <w:p w:rsidR="001510F9" w:rsidRPr="00463E00" w:rsidRDefault="000A483F" w:rsidP="00463E0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 w:rsidRPr="00463E00">
        <w:rPr>
          <w:rFonts w:ascii="Times New Roman" w:hAnsi="Times New Roman" w:cs="Times New Roman"/>
          <w:color w:val="000000"/>
          <w:sz w:val="28"/>
        </w:rPr>
        <w:t>Гумбетовский</w:t>
      </w:r>
      <w:proofErr w:type="spellEnd"/>
      <w:r w:rsidRPr="00463E00">
        <w:rPr>
          <w:rFonts w:ascii="Times New Roman" w:hAnsi="Times New Roman" w:cs="Times New Roman"/>
          <w:color w:val="000000"/>
          <w:sz w:val="28"/>
        </w:rPr>
        <w:t xml:space="preserve"> район РД</w:t>
      </w:r>
    </w:p>
    <w:p w:rsidR="000A483F" w:rsidRDefault="00463E00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51658752" behindDoc="0" locked="0" layoutInCell="1" allowOverlap="1" wp14:anchorId="157D76DF" wp14:editId="09460F00">
            <wp:simplePos x="0" y="0"/>
            <wp:positionH relativeFrom="column">
              <wp:posOffset>6362065</wp:posOffset>
            </wp:positionH>
            <wp:positionV relativeFrom="paragraph">
              <wp:posOffset>133985</wp:posOffset>
            </wp:positionV>
            <wp:extent cx="2828925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1510F9" w:rsidRPr="000A483F" w:rsidRDefault="000A483F">
      <w:pPr>
        <w:spacing w:after="0" w:line="276" w:lineRule="auto"/>
        <w:jc w:val="center"/>
        <w:rPr>
          <w:rFonts w:ascii="Algerian" w:hAnsi="Algerian" w:cs="Arial"/>
          <w:b/>
          <w:bCs/>
          <w:color w:val="000000"/>
          <w:sz w:val="40"/>
        </w:rPr>
      </w:pPr>
      <w:r w:rsidRPr="000A483F">
        <w:rPr>
          <w:rFonts w:ascii="Cambria" w:hAnsi="Cambria" w:cs="Cambria"/>
          <w:b/>
          <w:bCs/>
          <w:color w:val="000000"/>
          <w:sz w:val="40"/>
        </w:rPr>
        <w:t>План</w:t>
      </w:r>
      <w:r w:rsidRPr="000A483F">
        <w:rPr>
          <w:rFonts w:ascii="Algerian" w:hAnsi="Algerian" w:cs="Arial"/>
          <w:b/>
          <w:bCs/>
          <w:color w:val="000000"/>
          <w:sz w:val="4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 w:cs="Arial"/>
          <w:color w:val="000000"/>
        </w:rPr>
      </w:pPr>
      <w:r w:rsidRPr="000A483F">
        <w:rPr>
          <w:rFonts w:ascii="Cambria" w:hAnsi="Cambria" w:cs="Cambria"/>
          <w:color w:val="000000"/>
        </w:rPr>
        <w:t>учебно</w:t>
      </w:r>
      <w:r w:rsidRPr="000A483F">
        <w:rPr>
          <w:rFonts w:ascii="Algerian" w:hAnsi="Algerian" w:cs="Arial"/>
          <w:color w:val="000000"/>
        </w:rPr>
        <w:t>-</w:t>
      </w:r>
      <w:r w:rsidRPr="000A483F">
        <w:rPr>
          <w:rFonts w:ascii="Cambria" w:hAnsi="Cambria" w:cs="Cambria"/>
          <w:color w:val="000000"/>
        </w:rPr>
        <w:t>воспитательных</w:t>
      </w:r>
      <w:r w:rsidRPr="000A483F">
        <w:rPr>
          <w:rFonts w:ascii="Algerian" w:hAnsi="Algerian" w:cs="Arial"/>
          <w:color w:val="000000"/>
        </w:rPr>
        <w:t xml:space="preserve">, </w:t>
      </w:r>
      <w:r w:rsidRPr="000A483F">
        <w:rPr>
          <w:rFonts w:ascii="Cambria" w:hAnsi="Cambria" w:cs="Cambria"/>
          <w:color w:val="000000"/>
        </w:rPr>
        <w:t>внеурочных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и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социокультурных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мероприятий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в</w:t>
      </w:r>
      <w:r w:rsidRPr="000A483F">
        <w:rPr>
          <w:rFonts w:ascii="Algerian" w:hAnsi="Algerian" w:cs="Arial"/>
          <w:color w:val="00000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/>
        </w:rPr>
      </w:pPr>
      <w:r w:rsidRPr="000A483F">
        <w:rPr>
          <w:rFonts w:ascii="Cambria" w:hAnsi="Cambria" w:cs="Cambria"/>
          <w:b/>
          <w:bCs/>
          <w:color w:val="000000"/>
        </w:rPr>
        <w:t>Центре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образования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цифрового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и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гуманитарного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профилей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Algerian" w:hAnsi="Algerian" w:cs="Algerian"/>
          <w:b/>
          <w:bCs/>
          <w:color w:val="000000"/>
        </w:rPr>
        <w:t>«</w:t>
      </w:r>
      <w:r w:rsidRPr="000A483F">
        <w:rPr>
          <w:rFonts w:ascii="Cambria" w:hAnsi="Cambria" w:cs="Cambria"/>
          <w:b/>
          <w:bCs/>
          <w:color w:val="000000"/>
        </w:rPr>
        <w:t>Точка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роста</w:t>
      </w:r>
      <w:r w:rsidRPr="000A483F">
        <w:rPr>
          <w:rFonts w:ascii="Algerian" w:hAnsi="Algerian" w:cs="Algerian"/>
          <w:b/>
          <w:bCs/>
          <w:color w:val="000000"/>
        </w:rPr>
        <w:t>»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/>
        </w:rPr>
      </w:pPr>
      <w:r w:rsidRPr="000A483F">
        <w:rPr>
          <w:rFonts w:ascii="Cambria" w:hAnsi="Cambria" w:cs="Cambria"/>
          <w:b/>
          <w:bCs/>
          <w:color w:val="000000"/>
        </w:rPr>
        <w:t>МКОУ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Algerian" w:hAnsi="Algerian" w:cs="Algerian"/>
          <w:b/>
          <w:bCs/>
          <w:color w:val="000000"/>
        </w:rPr>
        <w:t>«</w:t>
      </w:r>
      <w:proofErr w:type="spellStart"/>
      <w:r w:rsidR="00CE31F1" w:rsidRPr="000A483F">
        <w:rPr>
          <w:rFonts w:ascii="Cambria" w:hAnsi="Cambria" w:cs="Cambria"/>
          <w:b/>
          <w:bCs/>
          <w:color w:val="000000"/>
        </w:rPr>
        <w:t>Чиркат</w:t>
      </w:r>
      <w:r w:rsidRPr="000A483F">
        <w:rPr>
          <w:rFonts w:ascii="Cambria" w:hAnsi="Cambria" w:cs="Cambria"/>
          <w:b/>
          <w:bCs/>
          <w:color w:val="000000"/>
        </w:rPr>
        <w:t>инская</w:t>
      </w:r>
      <w:proofErr w:type="spellEnd"/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СОШ</w:t>
      </w:r>
      <w:r w:rsidRPr="000A483F">
        <w:rPr>
          <w:rFonts w:ascii="Algerian" w:hAnsi="Algerian" w:cs="Algerian"/>
          <w:b/>
          <w:bCs/>
          <w:color w:val="000000"/>
        </w:rPr>
        <w:t>»</w:t>
      </w:r>
    </w:p>
    <w:p w:rsidR="001510F9" w:rsidRDefault="000A483F">
      <w:pPr>
        <w:spacing w:after="0" w:line="276" w:lineRule="auto"/>
        <w:jc w:val="center"/>
        <w:rPr>
          <w:rFonts w:ascii="Cambria" w:hAnsi="Cambria" w:cs="Cambria"/>
          <w:color w:val="000000"/>
        </w:rPr>
      </w:pPr>
      <w:r w:rsidRPr="000A483F">
        <w:rPr>
          <w:rFonts w:ascii="Cambria" w:hAnsi="Cambria" w:cs="Cambria"/>
          <w:color w:val="000000"/>
        </w:rPr>
        <w:t>на</w:t>
      </w:r>
      <w:r w:rsidR="00244793">
        <w:rPr>
          <w:rFonts w:ascii="Algerian" w:hAnsi="Algerian" w:cs="Arial"/>
          <w:color w:val="000000"/>
        </w:rPr>
        <w:t xml:space="preserve"> 202</w:t>
      </w:r>
      <w:r w:rsidR="00244793">
        <w:rPr>
          <w:rFonts w:cs="Arial"/>
          <w:color w:val="000000"/>
        </w:rPr>
        <w:t>3</w:t>
      </w:r>
      <w:r w:rsidR="00244793">
        <w:rPr>
          <w:rFonts w:ascii="Algerian" w:hAnsi="Algerian" w:cs="Arial"/>
          <w:color w:val="000000"/>
        </w:rPr>
        <w:t>-2024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учебный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год</w:t>
      </w: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Default="00463E00">
      <w:pPr>
        <w:spacing w:after="0" w:line="276" w:lineRule="auto"/>
        <w:jc w:val="center"/>
        <w:rPr>
          <w:rFonts w:ascii="Cambria" w:hAnsi="Cambria" w:cs="Cambria"/>
          <w:color w:val="000000"/>
        </w:rPr>
      </w:pPr>
    </w:p>
    <w:p w:rsidR="00463E00" w:rsidRPr="000A483F" w:rsidRDefault="00463E00">
      <w:pPr>
        <w:spacing w:after="0" w:line="276" w:lineRule="auto"/>
        <w:jc w:val="center"/>
        <w:rPr>
          <w:rFonts w:ascii="Algerian" w:hAnsi="Algerian"/>
        </w:rPr>
      </w:pPr>
    </w:p>
    <w:p w:rsidR="001510F9" w:rsidRDefault="00151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636"/>
        <w:gridCol w:w="3122"/>
        <w:gridCol w:w="2612"/>
        <w:gridCol w:w="2738"/>
        <w:gridCol w:w="2904"/>
        <w:gridCol w:w="2669"/>
      </w:tblGrid>
      <w:tr w:rsidR="001510F9" w:rsidTr="007B4D4C">
        <w:trPr>
          <w:trHeight w:val="491"/>
          <w:tblHeader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п/п</w:t>
            </w:r>
          </w:p>
        </w:tc>
        <w:tc>
          <w:tcPr>
            <w:tcW w:w="312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Ответственный                                 за реализацию мероприятия</w:t>
            </w:r>
          </w:p>
        </w:tc>
      </w:tr>
      <w:tr w:rsidR="001510F9" w:rsidTr="007B4D4C">
        <w:trPr>
          <w:trHeight w:val="491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</w:t>
            </w:r>
            <w:r w:rsidR="00244793">
              <w:rPr>
                <w:rFonts w:ascii="Arial" w:hAnsi="Arial" w:cs="Arial"/>
                <w:color w:val="000000"/>
              </w:rPr>
              <w:t>водитель центра</w:t>
            </w:r>
          </w:p>
        </w:tc>
      </w:tr>
      <w:tr w:rsidR="001510F9" w:rsidTr="007B4D4C">
        <w:trPr>
          <w:trHeight w:val="682"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  <w:r w:rsidR="00244793">
              <w:rPr>
                <w:rFonts w:ascii="Arial" w:hAnsi="Arial" w:cs="Arial"/>
                <w:color w:val="000000"/>
              </w:rPr>
              <w:t>центра</w:t>
            </w:r>
          </w:p>
        </w:tc>
      </w:tr>
      <w:tr w:rsidR="001510F9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1510F9" w:rsidRDefault="001510F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</w:t>
            </w:r>
            <w:r w:rsidR="00244793">
              <w:rPr>
                <w:rFonts w:ascii="Arial" w:hAnsi="Arial" w:cs="Arial"/>
                <w:color w:val="000000"/>
              </w:rPr>
              <w:t xml:space="preserve">водитель Центра, </w:t>
            </w:r>
          </w:p>
        </w:tc>
      </w:tr>
      <w:tr w:rsidR="001510F9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510F9" w:rsidRDefault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совместных   мероприятий для обучающихся и педагогических работников</w:t>
            </w:r>
          </w:p>
        </w:tc>
      </w:tr>
      <w:tr w:rsidR="001510F9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1510F9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1510F9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244793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  <w:r w:rsidR="000A483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Участие в конкурсах и конференциях различного уровня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7B4D4C" w:rsidRP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в течение учебного года,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, педагоги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auto"/>
          </w:tcPr>
          <w:p w:rsidR="007B4D4C" w:rsidRP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творческого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- конкурса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анимирован</w:t>
            </w:r>
            <w:r w:rsidR="00A810BD">
              <w:rPr>
                <w:rFonts w:ascii="Arial" w:hAnsi="Arial" w:cs="Arial"/>
                <w:b/>
                <w:bCs/>
                <w:color w:val="000000"/>
              </w:rPr>
              <w:t>ных и художественных открыток</w:t>
            </w:r>
            <w:bookmarkStart w:id="0" w:name="_GoBack"/>
            <w:bookmarkEnd w:id="0"/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Учителя - предметники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4D4C" w:rsidRDefault="007B4D4C" w:rsidP="007B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4C" w:rsidRDefault="007B4D4C" w:rsidP="007B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4C" w:rsidRDefault="007B4D4C" w:rsidP="007B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И. Османов</w:t>
            </w: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</w:pPr>
            <w:r>
              <w:rPr>
                <w:rFonts w:ascii="Arial" w:hAnsi="Arial" w:cs="Arial"/>
                <w:color w:val="000000"/>
              </w:rPr>
              <w:t>И. Османов</w:t>
            </w: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Сопровождение  профиля в соц. сети «Телеграмм» 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 школьный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этап), также участие в дистанционных олимпиадах. 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руководитель Центра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P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 олимпиады «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Scratch</w:t>
            </w:r>
            <w:r w:rsidRPr="007B4D4C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day</w:t>
            </w:r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 школы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12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 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</w:p>
        </w:tc>
      </w:tr>
      <w:tr w:rsidR="007B4D4C" w:rsidTr="007B4D4C">
        <w:trPr>
          <w:trHeight w:val="624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t>21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69" w:type="dxa"/>
            <w:tcBorders>
              <w:top w:val="nil"/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  <w:vAlign w:val="center"/>
          </w:tcPr>
          <w:p w:rsidR="007B4D4C" w:rsidRDefault="007B4D4C" w:rsidP="007B4D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 «Растем и развиваемся вместе»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школьники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5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Гумбетовского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7B4D4C" w:rsidTr="007B4D4C">
        <w:trPr>
          <w:trHeight w:val="247"/>
        </w:trPr>
        <w:tc>
          <w:tcPr>
            <w:tcW w:w="636" w:type="dxa"/>
            <w:shd w:val="clear" w:color="auto" w:fill="auto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B4D4C" w:rsidRDefault="007B4D4C" w:rsidP="007B4D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Курсы повышения квалификации педагогов </w:t>
            </w:r>
            <w:r>
              <w:rPr>
                <w:rFonts w:ascii="Arial" w:hAnsi="Arial" w:cs="Arial"/>
                <w:b/>
              </w:rPr>
              <w:lastRenderedPageBreak/>
              <w:t>Центра Точка Роста</w:t>
            </w:r>
          </w:p>
        </w:tc>
        <w:tc>
          <w:tcPr>
            <w:tcW w:w="2612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Руководитель, педагоги центра</w:t>
            </w:r>
          </w:p>
        </w:tc>
        <w:tc>
          <w:tcPr>
            <w:tcW w:w="2738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04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7B4D4C" w:rsidRDefault="007B4D4C" w:rsidP="007B4D4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1510F9" w:rsidRDefault="001510F9">
      <w:pPr>
        <w:spacing w:after="0" w:line="276" w:lineRule="auto"/>
        <w:jc w:val="center"/>
      </w:pPr>
    </w:p>
    <w:sectPr w:rsidR="001510F9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F9"/>
    <w:rsid w:val="000A483F"/>
    <w:rsid w:val="001510F9"/>
    <w:rsid w:val="00244793"/>
    <w:rsid w:val="0035555C"/>
    <w:rsid w:val="00463E00"/>
    <w:rsid w:val="005C0D32"/>
    <w:rsid w:val="006B07E6"/>
    <w:rsid w:val="007B4D4C"/>
    <w:rsid w:val="00A56EAA"/>
    <w:rsid w:val="00A810BD"/>
    <w:rsid w:val="00B142E8"/>
    <w:rsid w:val="00B953DE"/>
    <w:rsid w:val="00CE31F1"/>
    <w:rsid w:val="00F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E03"/>
  <w15:docId w15:val="{A4713C5F-8A20-43DC-98CD-62635BA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15A1-49B7-48EA-B7C7-C15D4D8C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Khadijat Magomedova</cp:lastModifiedBy>
  <cp:revision>48</cp:revision>
  <cp:lastPrinted>2024-03-14T06:17:00Z</cp:lastPrinted>
  <dcterms:created xsi:type="dcterms:W3CDTF">2019-09-29T05:45:00Z</dcterms:created>
  <dcterms:modified xsi:type="dcterms:W3CDTF">2024-03-14T06:18:00Z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